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137796" w:rsidTr="001C3C1A">
        <w:tc>
          <w:tcPr>
            <w:tcW w:w="3794" w:type="dxa"/>
          </w:tcPr>
          <w:p w:rsidR="005E6F19" w:rsidRPr="00137796" w:rsidRDefault="005E6F19" w:rsidP="00B34C4E">
            <w:pPr>
              <w:ind w:right="-584"/>
              <w:jc w:val="both"/>
              <w:rPr>
                <w:sz w:val="28"/>
                <w:szCs w:val="28"/>
              </w:rPr>
            </w:pPr>
            <w:r w:rsidRPr="00137796">
              <w:rPr>
                <w:sz w:val="28"/>
                <w:szCs w:val="28"/>
              </w:rPr>
              <w:t>TRƯỜNG THCS BÌNH AN</w:t>
            </w:r>
          </w:p>
          <w:p w:rsidR="005E6F19" w:rsidRPr="00137796" w:rsidRDefault="00137796" w:rsidP="00137796">
            <w:pPr>
              <w:ind w:right="-392"/>
              <w:rPr>
                <w:b/>
                <w:color w:val="C4BC9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E6F19" w:rsidRPr="00137796">
              <w:rPr>
                <w:b/>
                <w:sz w:val="28"/>
                <w:szCs w:val="28"/>
              </w:rPr>
              <w:t>TỔ TOÁN</w:t>
            </w:r>
          </w:p>
          <w:p w:rsidR="005E6F19" w:rsidRPr="00137796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13779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408F9" wp14:editId="644902B6">
                      <wp:simplePos x="0" y="0"/>
                      <wp:positionH relativeFrom="column">
                        <wp:posOffset>135467</wp:posOffset>
                      </wp:positionH>
                      <wp:positionV relativeFrom="paragraph">
                        <wp:posOffset>27728</wp:posOffset>
                      </wp:positionV>
                      <wp:extent cx="13430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AD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65pt;margin-top:2.2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BzeoEE2wAAAAYBAAAPAAAAZHJzL2Rvd25yZXYueG1sTI/B&#10;TsMwEETvSP0HaytxQdSJWxCEOFWFxIEjbSWubrwkgXgdxU4T+vUsvbTH0Yxm3uTrybXiiH1oPGlI&#10;FwkIpNLbhioN+93b/ROIEA1Z03pCDb8YYF3MbnKTWT/SBx63sRJcQiEzGuoYu0zKUNboTFj4Dom9&#10;L987E1n2lbS9GbnctVIlyaN0piFeqE2HrzWWP9vBacAwPKTJ5tlV+/fTePepTt9jt9P6dj5tXkBE&#10;nOIlDP/4jA4FMx38QDaIVoNKl5zUsFqBYFstFT85nLUscnmNX/wB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3qBBN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137796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137796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137796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13779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9DA2E" wp14:editId="0F33FD4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FBF42"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r w:rsidR="00137796">
              <w:rPr>
                <w:b/>
                <w:sz w:val="28"/>
                <w:szCs w:val="28"/>
              </w:rPr>
              <w:t xml:space="preserve">                    </w:t>
            </w:r>
            <w:r w:rsidRPr="00137796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5E6F19" w:rsidRPr="00137796" w:rsidRDefault="005E6F19" w:rsidP="00B34C4E">
      <w:pPr>
        <w:spacing w:before="120"/>
        <w:ind w:right="-583"/>
        <w:jc w:val="center"/>
        <w:rPr>
          <w:b/>
          <w:sz w:val="32"/>
          <w:szCs w:val="32"/>
        </w:rPr>
      </w:pPr>
      <w:r w:rsidRPr="00137796">
        <w:rPr>
          <w:b/>
          <w:sz w:val="32"/>
          <w:szCs w:val="32"/>
        </w:rPr>
        <w:t>BIÊN BẢN HỌP TỔ</w:t>
      </w:r>
      <w:r w:rsidR="008F0F3C" w:rsidRPr="00137796">
        <w:rPr>
          <w:b/>
          <w:sz w:val="32"/>
          <w:szCs w:val="32"/>
        </w:rPr>
        <w:t xml:space="preserve"> THÁNG </w:t>
      </w:r>
      <w:r w:rsidR="0086030C" w:rsidRPr="00137796">
        <w:rPr>
          <w:b/>
          <w:sz w:val="32"/>
          <w:szCs w:val="32"/>
        </w:rPr>
        <w:t>11</w:t>
      </w:r>
      <w:r w:rsidR="00B85A08" w:rsidRPr="00137796">
        <w:rPr>
          <w:b/>
          <w:sz w:val="32"/>
          <w:szCs w:val="32"/>
        </w:rPr>
        <w:t xml:space="preserve"> (LẦN 2</w:t>
      </w:r>
      <w:r w:rsidR="008F0F3C" w:rsidRPr="00137796">
        <w:rPr>
          <w:b/>
          <w:sz w:val="32"/>
          <w:szCs w:val="32"/>
        </w:rPr>
        <w:t>)</w:t>
      </w:r>
    </w:p>
    <w:p w:rsidR="005E6F19" w:rsidRPr="00137796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137796">
        <w:rPr>
          <w:sz w:val="28"/>
          <w:szCs w:val="28"/>
        </w:rPr>
        <w:t xml:space="preserve">- Thời gian 10 giờ 30 phút, ngày </w:t>
      </w:r>
      <w:r w:rsidR="00B34C4E" w:rsidRPr="00137796">
        <w:rPr>
          <w:sz w:val="28"/>
          <w:szCs w:val="28"/>
        </w:rPr>
        <w:t>18</w:t>
      </w:r>
      <w:r w:rsidRPr="00137796">
        <w:rPr>
          <w:sz w:val="28"/>
          <w:szCs w:val="28"/>
        </w:rPr>
        <w:t xml:space="preserve"> tháng </w:t>
      </w:r>
      <w:r w:rsidR="00ED535E" w:rsidRPr="00137796">
        <w:rPr>
          <w:sz w:val="28"/>
          <w:szCs w:val="28"/>
        </w:rPr>
        <w:t>1</w:t>
      </w:r>
      <w:r w:rsidR="00B34C4E" w:rsidRPr="00137796">
        <w:rPr>
          <w:sz w:val="28"/>
          <w:szCs w:val="28"/>
        </w:rPr>
        <w:t>1</w:t>
      </w:r>
      <w:r w:rsidRPr="00137796">
        <w:rPr>
          <w:sz w:val="28"/>
          <w:szCs w:val="28"/>
        </w:rPr>
        <w:t xml:space="preserve"> năm 2017</w:t>
      </w:r>
    </w:p>
    <w:p w:rsidR="005E6F19" w:rsidRPr="00137796" w:rsidRDefault="005E6F19" w:rsidP="00B34C4E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Địa điểm tại: Phòng hội đồng sư phạm trường THCS Bình An</w:t>
      </w:r>
    </w:p>
    <w:p w:rsidR="005E6F19" w:rsidRPr="00137796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137796">
        <w:rPr>
          <w:sz w:val="28"/>
          <w:szCs w:val="28"/>
        </w:rPr>
        <w:t xml:space="preserve">- Thành phần tham dự: </w:t>
      </w:r>
    </w:p>
    <w:p w:rsidR="005E6F19" w:rsidRPr="00137796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+ Danh sách tham dự (</w:t>
      </w:r>
      <w:r w:rsidRPr="00137796">
        <w:rPr>
          <w:i/>
          <w:sz w:val="28"/>
          <w:szCs w:val="28"/>
        </w:rPr>
        <w:t>những người có mặt</w:t>
      </w:r>
      <w:r w:rsidRPr="00137796">
        <w:rPr>
          <w:sz w:val="28"/>
          <w:szCs w:val="28"/>
        </w:rPr>
        <w:t>):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Cô Võ Kim Hương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Cô Nguyễn Thị Mai Phương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Cô Lê Thị Thu Loan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Cô Võ Thị Ngọc Triết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Cô Nguyễn Thị Minh Tâm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Thầy Vũ Thành Hưng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Thầy Nguyễn Văn Thái</w:t>
      </w:r>
    </w:p>
    <w:p w:rsidR="005E6F19" w:rsidRPr="00137796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r w:rsidRPr="00137796">
        <w:rPr>
          <w:sz w:val="28"/>
          <w:szCs w:val="28"/>
        </w:rPr>
        <w:t>Thầy Nguyễn Đức Cầm</w:t>
      </w:r>
    </w:p>
    <w:p w:rsidR="005E6F19" w:rsidRPr="00137796" w:rsidRDefault="005E6F19" w:rsidP="00B34C4E">
      <w:pPr>
        <w:spacing w:before="120"/>
        <w:ind w:right="-583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+ Danh sách vắng, nêu lý do hoặc không lý do. (Không có)</w:t>
      </w:r>
    </w:p>
    <w:p w:rsidR="005E6F19" w:rsidRPr="00137796" w:rsidRDefault="005E6F19" w:rsidP="00B34C4E">
      <w:pPr>
        <w:jc w:val="both"/>
        <w:rPr>
          <w:b/>
          <w:sz w:val="28"/>
          <w:szCs w:val="28"/>
        </w:rPr>
      </w:pPr>
      <w:r w:rsidRPr="00137796">
        <w:rPr>
          <w:sz w:val="28"/>
          <w:szCs w:val="28"/>
        </w:rPr>
        <w:t xml:space="preserve"> </w:t>
      </w:r>
      <w:r w:rsidRPr="00137796">
        <w:rPr>
          <w:b/>
          <w:sz w:val="28"/>
          <w:szCs w:val="28"/>
        </w:rPr>
        <w:t xml:space="preserve">- Nội dung:  </w:t>
      </w:r>
    </w:p>
    <w:p w:rsidR="005E6F19" w:rsidRPr="00137796" w:rsidRDefault="005E6F19" w:rsidP="00B34C4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7796">
        <w:rPr>
          <w:rFonts w:ascii="Times New Roman" w:hAnsi="Times New Roman"/>
          <w:b/>
          <w:sz w:val="28"/>
          <w:szCs w:val="28"/>
        </w:rPr>
        <w:t xml:space="preserve">Công tác chuyên môn </w:t>
      </w:r>
      <w:r w:rsidR="00B7612D" w:rsidRPr="00137796">
        <w:rPr>
          <w:rFonts w:ascii="Times New Roman" w:hAnsi="Times New Roman"/>
          <w:b/>
          <w:sz w:val="28"/>
          <w:szCs w:val="28"/>
        </w:rPr>
        <w:t>bổ sung</w:t>
      </w:r>
      <w:r w:rsidRPr="00137796">
        <w:rPr>
          <w:rFonts w:ascii="Times New Roman" w:hAnsi="Times New Roman"/>
          <w:b/>
          <w:sz w:val="28"/>
          <w:szCs w:val="28"/>
        </w:rPr>
        <w:t xml:space="preserve">: </w:t>
      </w:r>
    </w:p>
    <w:p w:rsidR="000942FC" w:rsidRPr="00137796" w:rsidRDefault="00370E80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Thực hiện đăng ký phụ đạo học sinh yếu theo lịch để chuyên môn quản lí.</w:t>
      </w:r>
    </w:p>
    <w:p w:rsidR="00370E80" w:rsidRPr="00137796" w:rsidRDefault="00370E80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Thực hiện giảng dạy theo đúng kế hoạch</w:t>
      </w:r>
      <w:r w:rsidR="00261A58" w:rsidRPr="00137796">
        <w:rPr>
          <w:sz w:val="28"/>
          <w:szCs w:val="28"/>
        </w:rPr>
        <w:t xml:space="preserve"> giảng dạy.</w:t>
      </w:r>
    </w:p>
    <w:p w:rsidR="00261A58" w:rsidRPr="00137796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GV ký sổ đầu bài đầy đủ, nội dung ghi sổ đầu bài phải đúng theo kế hoạch giảng dạy.</w:t>
      </w:r>
    </w:p>
    <w:p w:rsidR="00261A58" w:rsidRPr="00137796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GVCN hỗ trợ ôn tập, truy bài cho HS, nhắc nhỡ HS ôn tập tốt theo nội dung.</w:t>
      </w:r>
    </w:p>
    <w:p w:rsidR="00261A58" w:rsidRPr="00137796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GV chú ý kiểm tra nề nếp tác phong, ổn định học sinh trong quá trình đứng lớp.</w:t>
      </w:r>
    </w:p>
    <w:p w:rsidR="00261A58" w:rsidRPr="00137796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- GV giảng dạy khối 8, 9 tiến hành ôn tập kiểm tra đồng khối ngày 29/11.</w:t>
      </w:r>
    </w:p>
    <w:p w:rsidR="000942FC" w:rsidRPr="00137796" w:rsidRDefault="004C3C47" w:rsidP="00B34C4E">
      <w:pPr>
        <w:jc w:val="both"/>
        <w:rPr>
          <w:color w:val="000000"/>
          <w:kern w:val="36"/>
          <w:sz w:val="28"/>
          <w:szCs w:val="28"/>
        </w:rPr>
      </w:pPr>
      <w:r w:rsidRPr="00137796">
        <w:rPr>
          <w:sz w:val="28"/>
          <w:szCs w:val="28"/>
        </w:rPr>
        <w:t>2. Thống nhất đề kiểm tra đồng khối 8, 9</w:t>
      </w:r>
      <w:r w:rsidR="000942FC" w:rsidRPr="00137796">
        <w:rPr>
          <w:sz w:val="28"/>
          <w:szCs w:val="28"/>
        </w:rPr>
        <w:t xml:space="preserve">: </w:t>
      </w:r>
      <w:r w:rsidR="00261A58" w:rsidRPr="00137796">
        <w:rPr>
          <w:color w:val="000000"/>
          <w:kern w:val="36"/>
          <w:sz w:val="28"/>
          <w:szCs w:val="28"/>
        </w:rPr>
        <w:t xml:space="preserve"> </w:t>
      </w:r>
    </w:p>
    <w:p w:rsidR="004C3C47" w:rsidRPr="00137796" w:rsidRDefault="004C3C47" w:rsidP="004C3C47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137796">
        <w:rPr>
          <w:rFonts w:ascii="Times New Roman" w:hAnsi="Times New Roman"/>
          <w:b/>
          <w:sz w:val="28"/>
          <w:szCs w:val="28"/>
        </w:rPr>
        <w:t>Khối 8</w:t>
      </w:r>
      <w:bookmarkStart w:id="0" w:name="_GoBack"/>
      <w:bookmarkEnd w:id="0"/>
    </w:p>
    <w:p w:rsidR="004C3C47" w:rsidRPr="00137796" w:rsidRDefault="004C3C47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Thực hiện phép tính(3đ)</w:t>
      </w:r>
    </w:p>
    <w:p w:rsidR="004C3C47" w:rsidRPr="00137796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Nhận biết (Nhân đơn với đa 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(Phối hợp HĐT+ nhân đa với đa thức)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Chia sắp xếp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Phân tích đa thức thành nhân tử (4đ)</w:t>
      </w:r>
    </w:p>
    <w:p w:rsidR="004C3C47" w:rsidRPr="00137796" w:rsidRDefault="00CC7F96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Nhận biết :</w:t>
      </w:r>
      <w:r w:rsidR="007732FA" w:rsidRPr="00137796">
        <w:rPr>
          <w:rFonts w:ascii="Times New Roman" w:hAnsi="Times New Roman"/>
          <w:sz w:val="28"/>
          <w:szCs w:val="28"/>
        </w:rPr>
        <w:t>PP</w:t>
      </w:r>
      <w:r w:rsidRPr="00137796">
        <w:rPr>
          <w:rFonts w:ascii="Times New Roman" w:hAnsi="Times New Roman"/>
          <w:sz w:val="28"/>
          <w:szCs w:val="28"/>
        </w:rPr>
        <w:t xml:space="preserve"> Nhân tử chung</w:t>
      </w:r>
      <w:r w:rsidR="004C3C47" w:rsidRPr="00137796">
        <w:rPr>
          <w:rFonts w:ascii="Times New Roman" w:hAnsi="Times New Roman"/>
          <w:sz w:val="28"/>
          <w:szCs w:val="28"/>
        </w:rPr>
        <w:t xml:space="preserve"> (</w:t>
      </w:r>
      <w:r w:rsidRPr="00137796">
        <w:rPr>
          <w:rFonts w:ascii="Times New Roman" w:hAnsi="Times New Roman"/>
          <w:sz w:val="28"/>
          <w:szCs w:val="28"/>
        </w:rPr>
        <w:t>3 hạng tử</w:t>
      </w:r>
      <w:r w:rsidR="004C3C47" w:rsidRPr="00137796">
        <w:rPr>
          <w:rFonts w:ascii="Times New Roman" w:hAnsi="Times New Roman"/>
          <w:sz w:val="28"/>
          <w:szCs w:val="28"/>
        </w:rPr>
        <w:t>)</w:t>
      </w:r>
      <w:r w:rsidR="004C3C47" w:rsidRPr="00137796">
        <w:rPr>
          <w:rFonts w:ascii="Times New Roman" w:hAnsi="Times New Roman"/>
          <w:sz w:val="28"/>
          <w:szCs w:val="28"/>
        </w:rPr>
        <w:tab/>
        <w:t xml:space="preserve"> </w:t>
      </w:r>
      <w:r w:rsidR="004C3C47"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="004C3C47" w:rsidRPr="00137796">
        <w:rPr>
          <w:rFonts w:ascii="Times New Roman" w:hAnsi="Times New Roman"/>
          <w:sz w:val="28"/>
          <w:szCs w:val="28"/>
        </w:rPr>
        <w:t>(</w:t>
      </w:r>
      <w:r w:rsidR="007732FA" w:rsidRPr="00137796">
        <w:rPr>
          <w:rFonts w:ascii="Times New Roman" w:hAnsi="Times New Roman"/>
          <w:sz w:val="28"/>
          <w:szCs w:val="28"/>
        </w:rPr>
        <w:t>1</w:t>
      </w:r>
      <w:r w:rsidR="004C3C47"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Thông hiểu (</w:t>
      </w:r>
      <w:r w:rsidR="007732FA" w:rsidRPr="00137796">
        <w:rPr>
          <w:rFonts w:ascii="Times New Roman" w:hAnsi="Times New Roman"/>
          <w:sz w:val="28"/>
          <w:szCs w:val="28"/>
        </w:rPr>
        <w:t>PP p</w:t>
      </w:r>
      <w:r w:rsidR="00CC7F96" w:rsidRPr="00137796">
        <w:rPr>
          <w:rFonts w:ascii="Times New Roman" w:hAnsi="Times New Roman"/>
          <w:sz w:val="28"/>
          <w:szCs w:val="28"/>
        </w:rPr>
        <w:t>hối hợp nhẹ</w:t>
      </w:r>
      <w:r w:rsidRPr="00137796">
        <w:rPr>
          <w:rFonts w:ascii="Times New Roman" w:hAnsi="Times New Roman"/>
          <w:sz w:val="28"/>
          <w:szCs w:val="28"/>
        </w:rPr>
        <w:t xml:space="preserve">) </w:t>
      </w:r>
      <w:r w:rsidRPr="00137796">
        <w:rPr>
          <w:rFonts w:ascii="Times New Roman" w:hAnsi="Times New Roman"/>
          <w:sz w:val="28"/>
          <w:szCs w:val="28"/>
        </w:rPr>
        <w:tab/>
      </w:r>
      <w:r w:rsidR="00CC7F96" w:rsidRPr="00137796">
        <w:rPr>
          <w:rFonts w:ascii="Times New Roman" w:hAnsi="Times New Roman"/>
          <w:sz w:val="28"/>
          <w:szCs w:val="28"/>
        </w:rPr>
        <w:tab/>
      </w:r>
      <w:r w:rsidR="00CC7F96" w:rsidRPr="00137796">
        <w:rPr>
          <w:rFonts w:ascii="Times New Roman" w:hAnsi="Times New Roman"/>
          <w:sz w:val="28"/>
          <w:szCs w:val="28"/>
        </w:rPr>
        <w:tab/>
      </w:r>
      <w:r w:rsidR="00CC7F96" w:rsidRPr="00137796">
        <w:rPr>
          <w:rFonts w:ascii="Times New Roman" w:hAnsi="Times New Roman"/>
          <w:sz w:val="28"/>
          <w:szCs w:val="28"/>
        </w:rPr>
        <w:tab/>
      </w:r>
      <w:r w:rsidR="00CC7F96"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>(</w:t>
      </w:r>
      <w:r w:rsidR="007732FA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lastRenderedPageBreak/>
        <w:t>Vận dụng (</w:t>
      </w:r>
      <w:r w:rsidR="007732FA" w:rsidRPr="00137796">
        <w:rPr>
          <w:rFonts w:ascii="Times New Roman" w:hAnsi="Times New Roman"/>
          <w:sz w:val="28"/>
          <w:szCs w:val="28"/>
        </w:rPr>
        <w:t>PP phối hợp vừa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7732FA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7732FA" w:rsidRPr="00137796" w:rsidRDefault="007732FA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(PP tách)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nâng cao (tùy GV)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7732FA" w:rsidRPr="00137796">
        <w:rPr>
          <w:rFonts w:ascii="Times New Roman" w:hAnsi="Times New Roman"/>
          <w:sz w:val="28"/>
          <w:szCs w:val="28"/>
        </w:rPr>
        <w:t>0,5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7732FA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Rút gọn</w:t>
      </w:r>
      <w:r w:rsidR="004C3C47" w:rsidRPr="00137796">
        <w:rPr>
          <w:rFonts w:ascii="Times New Roman" w:hAnsi="Times New Roman"/>
          <w:sz w:val="28"/>
          <w:szCs w:val="28"/>
        </w:rPr>
        <w:t xml:space="preserve"> (</w:t>
      </w:r>
      <w:r w:rsidRPr="00137796">
        <w:rPr>
          <w:rFonts w:ascii="Times New Roman" w:hAnsi="Times New Roman"/>
          <w:sz w:val="28"/>
          <w:szCs w:val="28"/>
        </w:rPr>
        <w:t>1,5</w:t>
      </w:r>
      <w:r w:rsidR="004C3C47" w:rsidRPr="00137796">
        <w:rPr>
          <w:rFonts w:ascii="Times New Roman" w:hAnsi="Times New Roman"/>
          <w:sz w:val="28"/>
          <w:szCs w:val="28"/>
        </w:rPr>
        <w:t xml:space="preserve"> đ)</w:t>
      </w:r>
    </w:p>
    <w:p w:rsidR="004C3C47" w:rsidRPr="00137796" w:rsidRDefault="007732FA" w:rsidP="004C3C4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</w:t>
      </w:r>
      <w:r w:rsidR="004C3C47" w:rsidRPr="00137796">
        <w:rPr>
          <w:rFonts w:ascii="Times New Roman" w:hAnsi="Times New Roman"/>
          <w:sz w:val="28"/>
          <w:szCs w:val="28"/>
        </w:rPr>
        <w:t xml:space="preserve"> (</w:t>
      </w:r>
      <w:r w:rsidRPr="00137796">
        <w:rPr>
          <w:rFonts w:ascii="Times New Roman" w:hAnsi="Times New Roman"/>
          <w:sz w:val="28"/>
          <w:szCs w:val="28"/>
        </w:rPr>
        <w:t>rút gọn nhẹ, có phân tích</w:t>
      </w:r>
      <w:r w:rsidR="004C3C47" w:rsidRPr="00137796">
        <w:rPr>
          <w:rFonts w:ascii="Times New Roman" w:hAnsi="Times New Roman"/>
          <w:sz w:val="28"/>
          <w:szCs w:val="28"/>
        </w:rPr>
        <w:t>)</w:t>
      </w:r>
      <w:r w:rsidR="004C3C47" w:rsidRPr="00137796">
        <w:rPr>
          <w:rFonts w:ascii="Times New Roman" w:hAnsi="Times New Roman"/>
          <w:sz w:val="28"/>
          <w:szCs w:val="28"/>
        </w:rPr>
        <w:tab/>
      </w:r>
      <w:r w:rsidR="004C3C47" w:rsidRPr="00137796">
        <w:rPr>
          <w:rFonts w:ascii="Times New Roman" w:hAnsi="Times New Roman"/>
          <w:sz w:val="28"/>
          <w:szCs w:val="28"/>
        </w:rPr>
        <w:tab/>
      </w:r>
      <w:r w:rsidR="004C3C47" w:rsidRPr="00137796">
        <w:rPr>
          <w:rFonts w:ascii="Times New Roman" w:hAnsi="Times New Roman"/>
          <w:sz w:val="28"/>
          <w:szCs w:val="28"/>
        </w:rPr>
        <w:tab/>
        <w:t xml:space="preserve"> </w:t>
      </w:r>
      <w:r w:rsidR="004C3C47" w:rsidRPr="00137796">
        <w:rPr>
          <w:rFonts w:ascii="Times New Roman" w:hAnsi="Times New Roman"/>
          <w:sz w:val="28"/>
          <w:szCs w:val="28"/>
        </w:rPr>
        <w:tab/>
        <w:t>(</w:t>
      </w:r>
      <w:r w:rsidRPr="00137796">
        <w:rPr>
          <w:rFonts w:ascii="Times New Roman" w:hAnsi="Times New Roman"/>
          <w:sz w:val="28"/>
          <w:szCs w:val="28"/>
        </w:rPr>
        <w:t>1</w:t>
      </w:r>
      <w:r w:rsidR="004C3C47"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nâng cao (</w:t>
      </w:r>
      <w:r w:rsidR="007732FA" w:rsidRPr="00137796">
        <w:rPr>
          <w:rFonts w:ascii="Times New Roman" w:hAnsi="Times New Roman"/>
          <w:sz w:val="28"/>
          <w:szCs w:val="28"/>
        </w:rPr>
        <w:t>Rút gọn khó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(0,5đ)</w:t>
      </w:r>
    </w:p>
    <w:p w:rsidR="004C3C47" w:rsidRPr="00137796" w:rsidRDefault="007732FA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Tính</w:t>
      </w:r>
      <w:r w:rsidR="004C3C47" w:rsidRPr="00137796">
        <w:rPr>
          <w:rFonts w:ascii="Times New Roman" w:hAnsi="Times New Roman"/>
          <w:sz w:val="28"/>
          <w:szCs w:val="28"/>
        </w:rPr>
        <w:t xml:space="preserve"> (</w:t>
      </w:r>
      <w:r w:rsidRPr="00137796">
        <w:rPr>
          <w:rFonts w:ascii="Times New Roman" w:hAnsi="Times New Roman"/>
          <w:sz w:val="28"/>
          <w:szCs w:val="28"/>
        </w:rPr>
        <w:t>1</w:t>
      </w:r>
      <w:r w:rsidR="004C3C47" w:rsidRPr="00137796">
        <w:rPr>
          <w:rFonts w:ascii="Times New Roman" w:hAnsi="Times New Roman"/>
          <w:sz w:val="28"/>
          <w:szCs w:val="28"/>
        </w:rPr>
        <w:t>,5đ)</w:t>
      </w:r>
    </w:p>
    <w:p w:rsidR="004C3C47" w:rsidRPr="00137796" w:rsidRDefault="004C3C47" w:rsidP="004C3C4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Thông hiểu (</w:t>
      </w:r>
      <w:r w:rsidR="007732FA" w:rsidRPr="00137796">
        <w:rPr>
          <w:rFonts w:ascii="Times New Roman" w:hAnsi="Times New Roman"/>
          <w:sz w:val="28"/>
          <w:szCs w:val="28"/>
        </w:rPr>
        <w:t>Cộng 2 phân thức cùng mẩu dễ, có rút gọn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(C</w:t>
      </w:r>
      <w:r w:rsidR="007732FA" w:rsidRPr="00137796">
        <w:rPr>
          <w:rFonts w:ascii="Times New Roman" w:hAnsi="Times New Roman"/>
          <w:sz w:val="28"/>
          <w:szCs w:val="28"/>
        </w:rPr>
        <w:t>ộng 3 phân thức không cùng mẩu, có HĐT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  <w:t>(0,5đ)</w:t>
      </w:r>
    </w:p>
    <w:p w:rsidR="004C3C47" w:rsidRPr="00137796" w:rsidRDefault="004C3C47" w:rsidP="004C3C4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137796">
        <w:rPr>
          <w:rFonts w:ascii="Times New Roman" w:hAnsi="Times New Roman"/>
          <w:b/>
          <w:sz w:val="28"/>
          <w:szCs w:val="28"/>
        </w:rPr>
        <w:t>Khối 9:</w:t>
      </w:r>
    </w:p>
    <w:p w:rsidR="004C3C47" w:rsidRPr="00137796" w:rsidRDefault="002C0B67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Rút gọn (</w:t>
      </w:r>
      <w:r w:rsidR="004C3C47" w:rsidRPr="00137796">
        <w:rPr>
          <w:rFonts w:ascii="Times New Roman" w:hAnsi="Times New Roman"/>
          <w:sz w:val="28"/>
          <w:szCs w:val="28"/>
        </w:rPr>
        <w:t>5đ)</w:t>
      </w:r>
    </w:p>
    <w:p w:rsidR="004C3C47" w:rsidRPr="00137796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Thông hiểu (bỏ giá trị tuyệt đối)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2C0B67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(trục căn 2 phân số)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2C0B67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(trục căn phối hợp</w:t>
      </w:r>
      <w:r w:rsidR="002C0B67" w:rsidRPr="00137796">
        <w:rPr>
          <w:rFonts w:ascii="Times New Roman" w:hAnsi="Times New Roman"/>
          <w:sz w:val="28"/>
          <w:szCs w:val="28"/>
        </w:rPr>
        <w:t xml:space="preserve"> 3 phân thức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2C0B67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2C0B67" w:rsidRPr="00137796" w:rsidRDefault="002C0B6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(rút gọn căn chữ, 2 phân thức)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 xml:space="preserve">Vận dụng </w:t>
      </w:r>
      <w:r w:rsidR="002C0B67" w:rsidRPr="00137796">
        <w:rPr>
          <w:rFonts w:ascii="Times New Roman" w:hAnsi="Times New Roman"/>
          <w:sz w:val="28"/>
          <w:szCs w:val="28"/>
        </w:rPr>
        <w:t xml:space="preserve">(rút gọn căn chữ, </w:t>
      </w:r>
      <w:r w:rsidR="00F37E83" w:rsidRPr="00137796">
        <w:rPr>
          <w:rFonts w:ascii="Times New Roman" w:hAnsi="Times New Roman"/>
          <w:sz w:val="28"/>
          <w:szCs w:val="28"/>
        </w:rPr>
        <w:t xml:space="preserve">QĐ </w:t>
      </w:r>
      <w:r w:rsidR="002C0B67" w:rsidRPr="00137796">
        <w:rPr>
          <w:rFonts w:ascii="Times New Roman" w:hAnsi="Times New Roman"/>
          <w:sz w:val="28"/>
          <w:szCs w:val="28"/>
        </w:rPr>
        <w:t>3 phân thức)</w:t>
      </w:r>
      <w:r w:rsidR="002C0B67"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2C0B67" w:rsidRPr="00137796">
        <w:rPr>
          <w:rFonts w:ascii="Times New Roman" w:hAnsi="Times New Roman"/>
          <w:sz w:val="28"/>
          <w:szCs w:val="28"/>
        </w:rPr>
        <w:t>1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F37E83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Bài hàm số</w:t>
      </w:r>
      <w:r w:rsidR="004C3C47" w:rsidRPr="00137796">
        <w:rPr>
          <w:rFonts w:ascii="Times New Roman" w:hAnsi="Times New Roman"/>
          <w:sz w:val="28"/>
          <w:szCs w:val="28"/>
        </w:rPr>
        <w:t xml:space="preserve">  (</w:t>
      </w:r>
      <w:r w:rsidRPr="00137796">
        <w:rPr>
          <w:rFonts w:ascii="Times New Roman" w:hAnsi="Times New Roman"/>
          <w:sz w:val="28"/>
          <w:szCs w:val="28"/>
        </w:rPr>
        <w:t>4</w:t>
      </w:r>
      <w:r w:rsidR="004C3C47"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Nhận biết (</w:t>
      </w:r>
      <w:r w:rsidR="00F37E83" w:rsidRPr="00137796">
        <w:rPr>
          <w:rFonts w:ascii="Times New Roman" w:hAnsi="Times New Roman"/>
          <w:sz w:val="28"/>
          <w:szCs w:val="28"/>
        </w:rPr>
        <w:t>Vẽ đồ thị 2 hàm số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</w:r>
      <w:r w:rsidR="00F37E83"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</w:t>
      </w:r>
      <w:r w:rsidR="00F37E83" w:rsidRPr="00137796">
        <w:rPr>
          <w:rFonts w:ascii="Times New Roman" w:hAnsi="Times New Roman"/>
          <w:sz w:val="28"/>
          <w:szCs w:val="28"/>
        </w:rPr>
        <w:t>2</w:t>
      </w:r>
      <w:r w:rsidRPr="00137796">
        <w:rPr>
          <w:rFonts w:ascii="Times New Roman" w:hAnsi="Times New Roman"/>
          <w:sz w:val="28"/>
          <w:szCs w:val="28"/>
        </w:rPr>
        <w:t>đ)</w:t>
      </w:r>
    </w:p>
    <w:p w:rsidR="004C3C47" w:rsidRPr="00137796" w:rsidRDefault="004C3C47" w:rsidP="004C3C4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</w:t>
      </w:r>
      <w:r w:rsidR="00F37E83" w:rsidRPr="00137796">
        <w:rPr>
          <w:rFonts w:ascii="Times New Roman" w:hAnsi="Times New Roman"/>
          <w:sz w:val="28"/>
          <w:szCs w:val="28"/>
        </w:rPr>
        <w:t>Tìm tọa độ giao điểm</w:t>
      </w:r>
      <w:r w:rsidRPr="00137796">
        <w:rPr>
          <w:rFonts w:ascii="Times New Roman" w:hAnsi="Times New Roman"/>
          <w:sz w:val="28"/>
          <w:szCs w:val="28"/>
        </w:rPr>
        <w:t>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="00F37E83" w:rsidRPr="00137796">
        <w:rPr>
          <w:rFonts w:ascii="Times New Roman" w:hAnsi="Times New Roman"/>
          <w:sz w:val="28"/>
          <w:szCs w:val="28"/>
        </w:rPr>
        <w:tab/>
      </w:r>
      <w:r w:rsidR="00F37E83"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>(1đ)</w:t>
      </w:r>
    </w:p>
    <w:p w:rsidR="00F37E83" w:rsidRPr="00137796" w:rsidRDefault="00F37E83" w:rsidP="00F37E8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Vận dụng (Viết phương trình đường thẳng)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4C3C47" w:rsidRPr="00137796" w:rsidRDefault="00F37E83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137796">
        <w:rPr>
          <w:rFonts w:ascii="Times New Roman" w:hAnsi="Times New Roman"/>
          <w:sz w:val="28"/>
          <w:szCs w:val="28"/>
        </w:rPr>
        <w:t>Bài toán thực tế hàm số</w:t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</w:r>
      <w:r w:rsidRPr="00137796">
        <w:rPr>
          <w:rFonts w:ascii="Times New Roman" w:hAnsi="Times New Roman"/>
          <w:sz w:val="28"/>
          <w:szCs w:val="28"/>
        </w:rPr>
        <w:tab/>
        <w:t>(1đ)</w:t>
      </w:r>
    </w:p>
    <w:p w:rsidR="005E6F19" w:rsidRPr="00137796" w:rsidRDefault="005E6F19" w:rsidP="00B34C4E">
      <w:pPr>
        <w:spacing w:line="276" w:lineRule="auto"/>
        <w:ind w:right="-45"/>
        <w:jc w:val="both"/>
        <w:rPr>
          <w:sz w:val="28"/>
          <w:szCs w:val="28"/>
        </w:rPr>
      </w:pPr>
      <w:r w:rsidRPr="00137796">
        <w:rPr>
          <w:sz w:val="28"/>
          <w:szCs w:val="28"/>
        </w:rPr>
        <w:t>Buổi sinh hoạt kết thúc vào lúc 11 giờ 30</w:t>
      </w:r>
      <w:r w:rsidR="008A5A1E" w:rsidRPr="00137796">
        <w:rPr>
          <w:sz w:val="28"/>
          <w:szCs w:val="28"/>
        </w:rPr>
        <w:t xml:space="preserve"> phút, ngày </w:t>
      </w:r>
      <w:r w:rsidR="00B34C4E" w:rsidRPr="00137796">
        <w:rPr>
          <w:sz w:val="28"/>
          <w:szCs w:val="28"/>
        </w:rPr>
        <w:t>18</w:t>
      </w:r>
      <w:r w:rsidRPr="00137796">
        <w:rPr>
          <w:sz w:val="28"/>
          <w:szCs w:val="28"/>
        </w:rPr>
        <w:t xml:space="preserve"> tháng  </w:t>
      </w:r>
      <w:r w:rsidR="00FA638E" w:rsidRPr="00137796">
        <w:rPr>
          <w:sz w:val="28"/>
          <w:szCs w:val="28"/>
        </w:rPr>
        <w:t>1</w:t>
      </w:r>
      <w:r w:rsidR="00B34C4E" w:rsidRPr="00137796">
        <w:rPr>
          <w:sz w:val="28"/>
          <w:szCs w:val="28"/>
        </w:rPr>
        <w:t>1</w:t>
      </w:r>
      <w:r w:rsidRPr="00137796">
        <w:rPr>
          <w:sz w:val="28"/>
          <w:szCs w:val="28"/>
        </w:rPr>
        <w:t xml:space="preserve"> năm 2017, có thông qua cho tập thể nghe (thư ký đọc lại biên bản) và thống nhất ký tên.</w:t>
      </w:r>
    </w:p>
    <w:p w:rsidR="005E6F19" w:rsidRPr="00137796" w:rsidRDefault="005E6F19" w:rsidP="00B34C4E">
      <w:pPr>
        <w:ind w:right="-583" w:firstLine="720"/>
        <w:jc w:val="both"/>
        <w:rPr>
          <w:b/>
          <w:sz w:val="28"/>
          <w:szCs w:val="28"/>
        </w:rPr>
      </w:pPr>
      <w:r w:rsidRPr="00137796">
        <w:rPr>
          <w:b/>
          <w:sz w:val="28"/>
          <w:szCs w:val="28"/>
        </w:rPr>
        <w:t xml:space="preserve">  Tổ trưởng</w:t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  <w:t xml:space="preserve">        Người viết biên bản</w:t>
      </w:r>
    </w:p>
    <w:p w:rsidR="005E6F19" w:rsidRPr="00137796" w:rsidRDefault="005E6F19" w:rsidP="00B34C4E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137796">
        <w:rPr>
          <w:i/>
          <w:sz w:val="28"/>
          <w:szCs w:val="28"/>
        </w:rPr>
        <w:t xml:space="preserve">   </w:t>
      </w:r>
    </w:p>
    <w:p w:rsidR="005E6F19" w:rsidRPr="00137796" w:rsidRDefault="005E6F19" w:rsidP="00B34C4E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137796" w:rsidRDefault="005E6F19" w:rsidP="00B34C4E">
      <w:pPr>
        <w:spacing w:before="120"/>
        <w:ind w:right="-583"/>
        <w:jc w:val="both"/>
        <w:rPr>
          <w:b/>
          <w:sz w:val="28"/>
          <w:szCs w:val="28"/>
        </w:rPr>
      </w:pPr>
      <w:r w:rsidRPr="00137796">
        <w:rPr>
          <w:b/>
          <w:sz w:val="28"/>
          <w:szCs w:val="28"/>
        </w:rPr>
        <w:t xml:space="preserve">     </w:t>
      </w:r>
    </w:p>
    <w:p w:rsidR="005E6F19" w:rsidRPr="00137796" w:rsidRDefault="005E6F19" w:rsidP="00B34C4E">
      <w:pPr>
        <w:spacing w:before="120"/>
        <w:ind w:right="-583" w:firstLine="720"/>
        <w:jc w:val="both"/>
        <w:rPr>
          <w:b/>
          <w:sz w:val="28"/>
          <w:szCs w:val="28"/>
        </w:rPr>
      </w:pPr>
      <w:r w:rsidRPr="00137796">
        <w:rPr>
          <w:b/>
          <w:sz w:val="28"/>
          <w:szCs w:val="28"/>
        </w:rPr>
        <w:t xml:space="preserve"> Võ Kim Hương</w:t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</w:r>
      <w:r w:rsidRPr="00137796">
        <w:rPr>
          <w:b/>
          <w:sz w:val="28"/>
          <w:szCs w:val="28"/>
        </w:rPr>
        <w:tab/>
        <w:t>Lê Thị Thu Loan</w:t>
      </w:r>
    </w:p>
    <w:p w:rsidR="00C60BC1" w:rsidRPr="00137796" w:rsidRDefault="00C60BC1" w:rsidP="00B34C4E">
      <w:pPr>
        <w:jc w:val="both"/>
        <w:rPr>
          <w:sz w:val="28"/>
          <w:szCs w:val="28"/>
        </w:rPr>
      </w:pPr>
    </w:p>
    <w:sectPr w:rsidR="00C60BC1" w:rsidRPr="00137796" w:rsidSect="00C35217">
      <w:footerReference w:type="default" r:id="rId7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6E" w:rsidRDefault="003A706E" w:rsidP="00C35217">
      <w:r>
        <w:separator/>
      </w:r>
    </w:p>
  </w:endnote>
  <w:endnote w:type="continuationSeparator" w:id="0">
    <w:p w:rsidR="003A706E" w:rsidRDefault="003A706E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6E" w:rsidRDefault="003A706E" w:rsidP="00C35217">
      <w:r>
        <w:separator/>
      </w:r>
    </w:p>
  </w:footnote>
  <w:footnote w:type="continuationSeparator" w:id="0">
    <w:p w:rsidR="003A706E" w:rsidRDefault="003A706E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5F9E"/>
    <w:multiLevelType w:val="hybridMultilevel"/>
    <w:tmpl w:val="EA5A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72D0"/>
    <w:multiLevelType w:val="hybridMultilevel"/>
    <w:tmpl w:val="BA829E28"/>
    <w:lvl w:ilvl="0" w:tplc="D2349902">
      <w:numFmt w:val="bullet"/>
      <w:lvlText w:val="-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910CD"/>
    <w:multiLevelType w:val="hybridMultilevel"/>
    <w:tmpl w:val="62B2D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A675E"/>
    <w:multiLevelType w:val="hybridMultilevel"/>
    <w:tmpl w:val="BD725BA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7503"/>
    <w:multiLevelType w:val="hybridMultilevel"/>
    <w:tmpl w:val="B3FA09F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94626D"/>
    <w:multiLevelType w:val="hybridMultilevel"/>
    <w:tmpl w:val="1BF4B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2"/>
  </w:num>
  <w:num w:numId="4">
    <w:abstractNumId w:val="19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34"/>
  </w:num>
  <w:num w:numId="10">
    <w:abstractNumId w:val="14"/>
  </w:num>
  <w:num w:numId="11">
    <w:abstractNumId w:val="17"/>
  </w:num>
  <w:num w:numId="12">
    <w:abstractNumId w:val="9"/>
  </w:num>
  <w:num w:numId="13">
    <w:abstractNumId w:val="36"/>
  </w:num>
  <w:num w:numId="14">
    <w:abstractNumId w:val="7"/>
  </w:num>
  <w:num w:numId="15">
    <w:abstractNumId w:val="1"/>
  </w:num>
  <w:num w:numId="16">
    <w:abstractNumId w:val="16"/>
  </w:num>
  <w:num w:numId="17">
    <w:abstractNumId w:val="25"/>
  </w:num>
  <w:num w:numId="18">
    <w:abstractNumId w:val="39"/>
  </w:num>
  <w:num w:numId="19">
    <w:abstractNumId w:val="24"/>
  </w:num>
  <w:num w:numId="20">
    <w:abstractNumId w:val="23"/>
  </w:num>
  <w:num w:numId="21">
    <w:abstractNumId w:val="28"/>
  </w:num>
  <w:num w:numId="22">
    <w:abstractNumId w:val="21"/>
  </w:num>
  <w:num w:numId="23">
    <w:abstractNumId w:val="10"/>
  </w:num>
  <w:num w:numId="24">
    <w:abstractNumId w:val="41"/>
  </w:num>
  <w:num w:numId="25">
    <w:abstractNumId w:val="27"/>
  </w:num>
  <w:num w:numId="26">
    <w:abstractNumId w:val="2"/>
  </w:num>
  <w:num w:numId="27">
    <w:abstractNumId w:val="29"/>
  </w:num>
  <w:num w:numId="28">
    <w:abstractNumId w:val="15"/>
  </w:num>
  <w:num w:numId="29">
    <w:abstractNumId w:val="38"/>
  </w:num>
  <w:num w:numId="30">
    <w:abstractNumId w:val="4"/>
  </w:num>
  <w:num w:numId="31">
    <w:abstractNumId w:val="37"/>
  </w:num>
  <w:num w:numId="32">
    <w:abstractNumId w:val="35"/>
  </w:num>
  <w:num w:numId="33">
    <w:abstractNumId w:val="31"/>
  </w:num>
  <w:num w:numId="34">
    <w:abstractNumId w:val="6"/>
  </w:num>
  <w:num w:numId="35">
    <w:abstractNumId w:val="40"/>
  </w:num>
  <w:num w:numId="36">
    <w:abstractNumId w:val="32"/>
  </w:num>
  <w:num w:numId="37">
    <w:abstractNumId w:val="26"/>
  </w:num>
  <w:num w:numId="38">
    <w:abstractNumId w:val="11"/>
  </w:num>
  <w:num w:numId="39">
    <w:abstractNumId w:val="18"/>
  </w:num>
  <w:num w:numId="40">
    <w:abstractNumId w:val="0"/>
  </w:num>
  <w:num w:numId="41">
    <w:abstractNumId w:val="3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0942FC"/>
    <w:rsid w:val="00137796"/>
    <w:rsid w:val="00152FA2"/>
    <w:rsid w:val="001E2E79"/>
    <w:rsid w:val="002232E0"/>
    <w:rsid w:val="00261A58"/>
    <w:rsid w:val="0028758E"/>
    <w:rsid w:val="002B2282"/>
    <w:rsid w:val="002C0B67"/>
    <w:rsid w:val="00311C96"/>
    <w:rsid w:val="0033206C"/>
    <w:rsid w:val="00340383"/>
    <w:rsid w:val="00370E80"/>
    <w:rsid w:val="003A706E"/>
    <w:rsid w:val="004C3C47"/>
    <w:rsid w:val="00537249"/>
    <w:rsid w:val="005E4CA2"/>
    <w:rsid w:val="005E6F19"/>
    <w:rsid w:val="006C40CB"/>
    <w:rsid w:val="007161E9"/>
    <w:rsid w:val="007732FA"/>
    <w:rsid w:val="0086030C"/>
    <w:rsid w:val="00861BC2"/>
    <w:rsid w:val="008A5A1E"/>
    <w:rsid w:val="008B3E7F"/>
    <w:rsid w:val="008F0F3C"/>
    <w:rsid w:val="00943769"/>
    <w:rsid w:val="009B15DF"/>
    <w:rsid w:val="009D3F7C"/>
    <w:rsid w:val="00A133A2"/>
    <w:rsid w:val="00A2051D"/>
    <w:rsid w:val="00A5573F"/>
    <w:rsid w:val="00A8309D"/>
    <w:rsid w:val="00AA146E"/>
    <w:rsid w:val="00AA2901"/>
    <w:rsid w:val="00AC17A0"/>
    <w:rsid w:val="00AF2842"/>
    <w:rsid w:val="00B3106E"/>
    <w:rsid w:val="00B34C4E"/>
    <w:rsid w:val="00B7612D"/>
    <w:rsid w:val="00B85A08"/>
    <w:rsid w:val="00C35217"/>
    <w:rsid w:val="00C60BC1"/>
    <w:rsid w:val="00CB0363"/>
    <w:rsid w:val="00CC7F96"/>
    <w:rsid w:val="00CF6FE8"/>
    <w:rsid w:val="00DB52C3"/>
    <w:rsid w:val="00DD1B87"/>
    <w:rsid w:val="00DE1E64"/>
    <w:rsid w:val="00E60302"/>
    <w:rsid w:val="00EB70FE"/>
    <w:rsid w:val="00ED2B33"/>
    <w:rsid w:val="00ED535E"/>
    <w:rsid w:val="00F37E83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037AE-D9A5-48C4-80A8-AF6CFDEB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A146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PC01</cp:lastModifiedBy>
  <cp:revision>8</cp:revision>
  <cp:lastPrinted>2017-12-29T03:57:00Z</cp:lastPrinted>
  <dcterms:created xsi:type="dcterms:W3CDTF">2017-11-25T10:09:00Z</dcterms:created>
  <dcterms:modified xsi:type="dcterms:W3CDTF">2017-12-29T03:58:00Z</dcterms:modified>
</cp:coreProperties>
</file>